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194C8" w14:textId="77777777" w:rsidR="003E5A92" w:rsidRDefault="003E5A92" w:rsidP="003E5A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BOST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8B57380" w14:textId="77777777" w:rsidR="003E5A92" w:rsidRDefault="003E5A92" w:rsidP="003E5A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Dingley, Northamptonshire. Gentleman.</w:t>
      </w:r>
    </w:p>
    <w:p w14:paraId="641CF434" w14:textId="77777777" w:rsidR="003E5A92" w:rsidRDefault="003E5A92" w:rsidP="003E5A92">
      <w:pPr>
        <w:rPr>
          <w:rFonts w:ascii="Times New Roman" w:hAnsi="Times New Roman" w:cs="Times New Roman"/>
        </w:rPr>
      </w:pPr>
    </w:p>
    <w:p w14:paraId="45D14EB9" w14:textId="77777777" w:rsidR="003E5A92" w:rsidRDefault="003E5A92" w:rsidP="003E5A92">
      <w:pPr>
        <w:rPr>
          <w:rFonts w:ascii="Times New Roman" w:hAnsi="Times New Roman" w:cs="Times New Roman"/>
        </w:rPr>
      </w:pPr>
    </w:p>
    <w:p w14:paraId="09C5F543" w14:textId="77777777" w:rsidR="003E5A92" w:rsidRDefault="003E5A92" w:rsidP="003E5A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 of London, gentleman(q.v.), brought a plaint of debt against him,</w:t>
      </w:r>
    </w:p>
    <w:p w14:paraId="0A5ECDF4" w14:textId="77777777" w:rsidR="003E5A92" w:rsidRDefault="003E5A92" w:rsidP="003E5A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Coldale</w:t>
      </w:r>
      <w:proofErr w:type="spellEnd"/>
      <w:r>
        <w:rPr>
          <w:rFonts w:ascii="Times New Roman" w:hAnsi="Times New Roman" w:cs="Times New Roman"/>
        </w:rPr>
        <w:t xml:space="preserve"> of Carlisle(q.v.), Thomas </w:t>
      </w:r>
      <w:proofErr w:type="spellStart"/>
      <w:r>
        <w:rPr>
          <w:rFonts w:ascii="Times New Roman" w:hAnsi="Times New Roman" w:cs="Times New Roman"/>
        </w:rPr>
        <w:t>Wollesbourn</w:t>
      </w:r>
      <w:proofErr w:type="spellEnd"/>
      <w:r>
        <w:rPr>
          <w:rFonts w:ascii="Times New Roman" w:hAnsi="Times New Roman" w:cs="Times New Roman"/>
        </w:rPr>
        <w:t xml:space="preserve"> of Chipping</w:t>
      </w:r>
    </w:p>
    <w:p w14:paraId="720FCF79" w14:textId="77777777" w:rsidR="003E5A92" w:rsidRDefault="003E5A92" w:rsidP="003E5A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Wycombe, Buckinghamshire(q.v.), Robert </w:t>
      </w:r>
      <w:proofErr w:type="spellStart"/>
      <w:r>
        <w:rPr>
          <w:rFonts w:ascii="Times New Roman" w:hAnsi="Times New Roman" w:cs="Times New Roman"/>
        </w:rPr>
        <w:t>Rysborough</w:t>
      </w:r>
      <w:proofErr w:type="spellEnd"/>
      <w:r>
        <w:rPr>
          <w:rFonts w:ascii="Times New Roman" w:hAnsi="Times New Roman" w:cs="Times New Roman"/>
        </w:rPr>
        <w:t xml:space="preserve"> of London(q.v.),</w:t>
      </w:r>
    </w:p>
    <w:p w14:paraId="639739E2" w14:textId="77777777" w:rsidR="003E5A92" w:rsidRDefault="003E5A92" w:rsidP="003E5A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Parnell of London, gentleman(q.v.), Thomas </w:t>
      </w:r>
      <w:proofErr w:type="spellStart"/>
      <w:r>
        <w:rPr>
          <w:rFonts w:ascii="Times New Roman" w:hAnsi="Times New Roman" w:cs="Times New Roman"/>
        </w:rPr>
        <w:t>Umbrey</w:t>
      </w:r>
      <w:proofErr w:type="spellEnd"/>
      <w:r>
        <w:rPr>
          <w:rFonts w:ascii="Times New Roman" w:hAnsi="Times New Roman" w:cs="Times New Roman"/>
        </w:rPr>
        <w:t xml:space="preserve"> of London,</w:t>
      </w:r>
    </w:p>
    <w:p w14:paraId="3B9486B7" w14:textId="77777777" w:rsidR="003E5A92" w:rsidRDefault="003E5A92" w:rsidP="003E5A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tailor(q.v.), and John Clayton of </w:t>
      </w:r>
      <w:proofErr w:type="spellStart"/>
      <w:proofErr w:type="gramStart"/>
      <w:r>
        <w:rPr>
          <w:rFonts w:ascii="Times New Roman" w:hAnsi="Times New Roman" w:cs="Times New Roman"/>
        </w:rPr>
        <w:t>St.Paul’s</w:t>
      </w:r>
      <w:proofErr w:type="spellEnd"/>
      <w:proofErr w:type="gramEnd"/>
      <w:r>
        <w:rPr>
          <w:rFonts w:ascii="Times New Roman" w:hAnsi="Times New Roman" w:cs="Times New Roman"/>
        </w:rPr>
        <w:t xml:space="preserve"> Cray, Kent(q.v.)</w:t>
      </w:r>
    </w:p>
    <w:p w14:paraId="4C00FEBC" w14:textId="77777777" w:rsidR="003E5A92" w:rsidRDefault="003E5A92" w:rsidP="003E5A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D394D7C" w14:textId="77777777" w:rsidR="003E5A92" w:rsidRDefault="003E5A92" w:rsidP="003E5A92">
      <w:pPr>
        <w:rPr>
          <w:rFonts w:ascii="Times New Roman" w:hAnsi="Times New Roman" w:cs="Times New Roman"/>
        </w:rPr>
      </w:pPr>
    </w:p>
    <w:p w14:paraId="7A5E6A0E" w14:textId="77777777" w:rsidR="003E5A92" w:rsidRDefault="003E5A92" w:rsidP="003E5A92">
      <w:pPr>
        <w:rPr>
          <w:rFonts w:ascii="Times New Roman" w:hAnsi="Times New Roman" w:cs="Times New Roman"/>
        </w:rPr>
      </w:pPr>
    </w:p>
    <w:p w14:paraId="13179D64" w14:textId="77777777" w:rsidR="003E5A92" w:rsidRPr="00240D7F" w:rsidRDefault="003E5A92" w:rsidP="003E5A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2018</w:t>
      </w:r>
    </w:p>
    <w:p w14:paraId="60EFB392" w14:textId="77777777" w:rsidR="006B2F86" w:rsidRPr="00E71FC3" w:rsidRDefault="003E5A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E64AD" w14:textId="77777777" w:rsidR="003E5A92" w:rsidRDefault="003E5A92" w:rsidP="00E71FC3">
      <w:r>
        <w:separator/>
      </w:r>
    </w:p>
  </w:endnote>
  <w:endnote w:type="continuationSeparator" w:id="0">
    <w:p w14:paraId="72C1F660" w14:textId="77777777" w:rsidR="003E5A92" w:rsidRDefault="003E5A9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BBF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8D8E1" w14:textId="77777777" w:rsidR="003E5A92" w:rsidRDefault="003E5A92" w:rsidP="00E71FC3">
      <w:r>
        <w:separator/>
      </w:r>
    </w:p>
  </w:footnote>
  <w:footnote w:type="continuationSeparator" w:id="0">
    <w:p w14:paraId="0AE7DFF9" w14:textId="77777777" w:rsidR="003E5A92" w:rsidRDefault="003E5A9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A92"/>
    <w:rsid w:val="001A7C09"/>
    <w:rsid w:val="003E5A9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F164C"/>
  <w15:chartTrackingRefBased/>
  <w15:docId w15:val="{ED0AACD8-04AA-44AF-9CF2-E9DDF5FB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5A9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E5A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2018-01-24T19:21:00Z</dcterms:created>
  <dcterms:modified xsi:type="dcterms:W3CDTF">2018-01-24T19:21:00Z</dcterms:modified>
</cp:coreProperties>
</file>